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4D05" w14:textId="77777777" w:rsidR="008131EF" w:rsidRDefault="00000000">
      <w:pPr>
        <w:keepNext/>
        <w:widowControl/>
        <w:suppressAutoHyphens w:val="0"/>
        <w:spacing w:after="0" w:line="276" w:lineRule="auto"/>
        <w:ind w:left="708" w:hanging="708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Załącznik Nr 1 do SWZ</w:t>
      </w:r>
    </w:p>
    <w:p w14:paraId="1B02A504" w14:textId="182AC960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9213F3">
        <w:rPr>
          <w:rFonts w:ascii="Times New Roman" w:eastAsia="Calibri" w:hAnsi="Times New Roman" w:cs="Times New Roman"/>
          <w:bCs/>
          <w:kern w:val="0"/>
          <w:sz w:val="24"/>
          <w:szCs w:val="24"/>
        </w:rPr>
        <w:t>8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4F814905" w14:textId="77777777" w:rsidR="008131EF" w:rsidRDefault="008131EF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DDB11FE" w14:textId="77777777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27F229D" w14:textId="170339F1" w:rsidR="008131EF" w:rsidRPr="00A437D3" w:rsidRDefault="00000000" w:rsidP="00A437D3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25301C19" w14:textId="77777777" w:rsidR="00A437D3" w:rsidRDefault="00A437D3" w:rsidP="00A437D3">
      <w:pPr>
        <w:keepNext/>
        <w:widowControl/>
        <w:suppressAutoHyphens w:val="0"/>
        <w:spacing w:after="0" w:line="276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E6B6B37" w14:textId="37D944C5" w:rsidR="008131EF" w:rsidRDefault="00000000" w:rsidP="00A437D3">
      <w:pPr>
        <w:keepNext/>
        <w:widowControl/>
        <w:suppressAutoHyphens w:val="0"/>
        <w:spacing w:after="0" w:line="276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FORMULARZ OFERTOWY</w:t>
      </w:r>
    </w:p>
    <w:p w14:paraId="29FD1671" w14:textId="77777777" w:rsidR="008131EF" w:rsidRDefault="008131EF">
      <w:pPr>
        <w:widowControl/>
        <w:tabs>
          <w:tab w:val="left" w:pos="720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D52B175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Ja / My* niżej podpisani:</w:t>
      </w:r>
    </w:p>
    <w:p w14:paraId="186ECF7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E1ABD28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(imię, nazwisko, stanowisko/podstawa do reprezentowania)</w:t>
      </w:r>
    </w:p>
    <w:p w14:paraId="63A46D7F" w14:textId="77777777" w:rsidR="0019304B" w:rsidRDefault="0019304B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12D7A411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działając w imieniu i na rzecz:</w:t>
      </w:r>
    </w:p>
    <w:p w14:paraId="75BDCF7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0DCC8696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7A53DC4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(pełna nazwa Wykonawcy/Wykonawców w przypadku wykonawców wspólnie ubiegających się o udzielenie zamówienia)</w:t>
      </w:r>
    </w:p>
    <w:p w14:paraId="26F5E104" w14:textId="77777777" w:rsidR="0019304B" w:rsidRDefault="0019304B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7E360A3F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adres: ul. ……………… miejscowość: ……………… kod: ………… poczta: ………..……</w:t>
      </w:r>
    </w:p>
    <w:p w14:paraId="7A34024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REGON: …………………… NIP: …………………………</w:t>
      </w:r>
    </w:p>
    <w:p w14:paraId="3849481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Tel. ….………………………</w:t>
      </w:r>
    </w:p>
    <w:p w14:paraId="6E5EBD5E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ePUAP</w:t>
      </w:r>
      <w:proofErr w:type="spellEnd"/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: ….………………………</w:t>
      </w:r>
    </w:p>
    <w:p w14:paraId="4393AF6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e-mail: ….………………………</w:t>
      </w:r>
    </w:p>
    <w:p w14:paraId="13BC6D11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3EB0E19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Wykonawca jest: mikro, małym, średnim przedsiębiorstwem, prowadzi jednoosobową działalność gospodarczą, osobą fizyczną nie prowadzącą działalności gospodarczej, inny rodzaj * </w:t>
      </w:r>
    </w:p>
    <w:p w14:paraId="22CA60F4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* niepotrzebne skreślić</w:t>
      </w:r>
    </w:p>
    <w:p w14:paraId="48F62BFC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270236FE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Mikroprzedsiębiorstwo – przedsiębiorstwo, które zatrudnia mniej niż 10 pracowników i którego roczny obrót lub roczna suma bilansowa nie przekracza 2 milionów euro</w:t>
      </w:r>
    </w:p>
    <w:p w14:paraId="1B047CF3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Małe przedsiębiorstwo – przedsiębiorstwo, które zatrudnia mniej niż 50 pracowników i którego roczny obrót lub roczna suma bilansowa nie przekracza 10 milionów euro.</w:t>
      </w:r>
    </w:p>
    <w:p w14:paraId="163A457B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Średnie przedsiębiorstwo – przedsiębiorstwo, które nie jest mikroprzedsiębiorstwem ani małym przedsiębiorstwem i które zatrudnia mniej niż 250 pracowników i którego roczny obrót nie przekracza 50 milionów euro lub roczna suma bilansowa nie przekracza 43 milionów euro.</w:t>
      </w:r>
      <w:bookmarkStart w:id="0" w:name="_Hlk67378411"/>
    </w:p>
    <w:bookmarkEnd w:id="0"/>
    <w:p w14:paraId="548832EF" w14:textId="77777777" w:rsidR="008131EF" w:rsidRDefault="008131EF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6DDF5" w14:textId="7D7A76A2" w:rsidR="008131EF" w:rsidRPr="00A437D3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 odpowiedzi na ogłoszenie o zamówieniu publicznym, zamieszczone 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Biuletynie Zamówień Publicznych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dotyczące zamówienia publicznego pn.</w:t>
      </w:r>
      <w:bookmarkStart w:id="1" w:name="_Hlk73958010"/>
      <w:r w:rsidR="0019304B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2" w:name="_Hlk198206555"/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2"/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 w:rsidR="009213F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IV postępowanie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prowadzonego w trybie podstawowym bez przeprowadzenia negocjacji na podstawie art. 275 pkt 1 ustawy z dnia 11 września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2019 r. Prawo zamówień publicznych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(zwanej dalej: „ustawą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”) oraz na podstawie aktów wykonawczych wydanych na jej podstawie:</w:t>
      </w:r>
    </w:p>
    <w:p w14:paraId="704DBF64" w14:textId="77777777" w:rsidR="008131EF" w:rsidRDefault="00000000">
      <w:pPr>
        <w:widowControl/>
        <w:tabs>
          <w:tab w:val="left" w:pos="284"/>
        </w:tabs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Składamy ofertę na realizację przedmiotu zamówienia w zakresie określonym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Specyfikacji Warunków Zamówienia, na następujących warunkach:</w:t>
      </w:r>
    </w:p>
    <w:p w14:paraId="71B452CA" w14:textId="77777777" w:rsidR="008131EF" w:rsidRDefault="008131EF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DD90C24" w14:textId="4927FC4B" w:rsidR="008131EF" w:rsidRPr="00A437D3" w:rsidRDefault="00000000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1.1 Oferujemy wykonanie całości przedmiotu zamówienia na </w:t>
      </w:r>
      <w:r w:rsidRPr="006B67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zadanie </w:t>
      </w:r>
      <w:r w:rsidRP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pn.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„Rozbudowa budynku gospodarczego o pomieszczenie gospodarcze i wiatę oraz zmianę konstrukcji dachu i pokrycia ścian istniejącego budynku gospodarczego”</w:t>
      </w:r>
      <w:r w:rsidR="009213F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- IV postępowanie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zgodnie z postanowieniami specyfikacji warunków zamówienia: </w:t>
      </w:r>
    </w:p>
    <w:p w14:paraId="1579AF7A" w14:textId="77777777" w:rsidR="00490F0D" w:rsidRDefault="00490F0D">
      <w:pPr>
        <w:widowControl/>
        <w:suppressAutoHyphens w:val="0"/>
        <w:spacing w:after="0" w:line="249" w:lineRule="auto"/>
        <w:jc w:val="both"/>
        <w:textAlignment w:val="auto"/>
      </w:pPr>
    </w:p>
    <w:p w14:paraId="7AB3852F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 całkowitą cenę oferty brutto ………………………... złotych,</w:t>
      </w:r>
    </w:p>
    <w:p w14:paraId="5409608C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06C9BA19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netto ………………………………………..…… złotych,</w:t>
      </w:r>
    </w:p>
    <w:p w14:paraId="03F4FF64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(słownie) ……………………………………………………………………………….złotych,</w:t>
      </w:r>
    </w:p>
    <w:p w14:paraId="68F65C8B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podatek VAT (……….%)……………………….. złotych,</w:t>
      </w:r>
    </w:p>
    <w:p w14:paraId="4E4929B2" w14:textId="77777777" w:rsidR="008131EF" w:rsidRDefault="0000000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7D16C66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3883FB" w14:textId="50414992" w:rsidR="008131EF" w:rsidRDefault="00000000">
      <w:pPr>
        <w:widowControl/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Udzielamy …… lat okresu </w:t>
      </w:r>
      <w:r w:rsidRPr="00D93E2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gwarancji i rękojmi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przedmiot zamówienia, licząc od daty odbioru końcowego.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(Okres gwarancji należy podać w liczbie lat, to jest </w:t>
      </w:r>
      <w:r w:rsidR="009C2426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5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lat</w:t>
      </w:r>
      <w:r w:rsidR="00C06645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a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lub </w:t>
      </w:r>
      <w:r w:rsidR="009C2426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6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lat lub </w:t>
      </w:r>
      <w:r w:rsidR="009C2426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7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lat)</w:t>
      </w:r>
    </w:p>
    <w:p w14:paraId="5B2C28D8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27DF8D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2. Oświadczamy, że roboty budowlane objęte zamówieniem zamierzamy wykonać:</w:t>
      </w:r>
    </w:p>
    <w:p w14:paraId="3CB81271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siłami własnego Przedsiębiorstwa: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…………………………..………………………</w:t>
      </w:r>
    </w:p>
    <w:p w14:paraId="7CA85A4E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Wykonawców wspólnie ubiegających się o udzielenie zamówienia bądź z udziałem Podwykonawców, należy wpisać „nie dotyczy”.</w:t>
      </w:r>
    </w:p>
    <w:p w14:paraId="619D59B2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wspólnie przez: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6C86E923" w14:textId="03F1F1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</w:t>
      </w:r>
    </w:p>
    <w:p w14:paraId="0EAADE00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4C136A42" w14:textId="5FDEDD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…………………………………………………………………………….…</w:t>
      </w:r>
    </w:p>
    <w:p w14:paraId="1FE0520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zakres dostaw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, które wykona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ww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wykonawca)</w:t>
      </w:r>
    </w:p>
    <w:p w14:paraId="7BB7872B" w14:textId="4B42E1D7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……………………………………..….……………………………………..</w:t>
      </w:r>
    </w:p>
    <w:p w14:paraId="4AC9786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2E1CE3F5" w14:textId="1F138786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…………………………………………………………………….…………</w:t>
      </w:r>
    </w:p>
    <w:p w14:paraId="2561EDFF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zakres dostaw, które wykona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ww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wykonawca)</w:t>
      </w:r>
    </w:p>
    <w:p w14:paraId="7DD9AFEE" w14:textId="77777777" w:rsidR="00C06645" w:rsidRDefault="00C06645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F407C2" w14:textId="77777777" w:rsidR="008131EF" w:rsidRDefault="00000000" w:rsidP="002131F4">
      <w:pPr>
        <w:widowControl/>
        <w:numPr>
          <w:ilvl w:val="0"/>
          <w:numId w:val="2"/>
        </w:numPr>
        <w:tabs>
          <w:tab w:val="left" w:pos="709"/>
        </w:tabs>
        <w:suppressAutoHyphens w:val="0"/>
        <w:spacing w:after="0" w:line="276" w:lineRule="auto"/>
        <w:ind w:left="426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jedną Firmę, należy wpisać „nie dotyczy”.</w:t>
      </w:r>
    </w:p>
    <w:p w14:paraId="04DA7931" w14:textId="77777777" w:rsidR="008131EF" w:rsidRDefault="00000000">
      <w:pPr>
        <w:widowControl/>
        <w:numPr>
          <w:ilvl w:val="2"/>
          <w:numId w:val="3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z udziałem Podwykonawcy/ów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3)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w części: …………………………………………, ……………………………………………………………………………………………………………………………………………………………………………………</w:t>
      </w:r>
    </w:p>
    <w:p w14:paraId="4C680CDD" w14:textId="77777777" w:rsidR="008131EF" w:rsidRDefault="00000000">
      <w:pPr>
        <w:widowControl/>
        <w:suppressAutoHyphens w:val="0"/>
        <w:spacing w:after="0" w:line="276" w:lineRule="auto"/>
        <w:ind w:left="709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(należy wskazać, jaką część zamówienia wykonawca zamierza powierzyć podwykonawcy oraz podać nazwy ewentualnych podwykonawców jeżeli są już znani)</w:t>
      </w: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</w:rPr>
        <w:t xml:space="preserve"> </w:t>
      </w:r>
    </w:p>
    <w:p w14:paraId="4EC25FBD" w14:textId="77777777" w:rsidR="008131EF" w:rsidRPr="00C06645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wykonania zamówienia siłami własnego Przedsiębiorstwa należy wpisać „nie dotyczy”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</w:t>
      </w:r>
    </w:p>
    <w:p w14:paraId="4AE5C33F" w14:textId="77777777" w:rsidR="00C06645" w:rsidRDefault="00C06645" w:rsidP="00C06645">
      <w:pPr>
        <w:widowControl/>
        <w:tabs>
          <w:tab w:val="left" w:pos="851"/>
        </w:tabs>
        <w:suppressAutoHyphens w:val="0"/>
        <w:spacing w:after="0" w:line="276" w:lineRule="auto"/>
        <w:ind w:left="851"/>
        <w:jc w:val="both"/>
        <w:textAlignment w:val="auto"/>
      </w:pPr>
    </w:p>
    <w:p w14:paraId="11DFAD41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3. Oświadczamy, że zapoznaliśmy się z projektowanymi postanowieniami umowy, Specyfikacją Warunków Zamówienia określającą przedmiot zamówienia udostępnionymi przez Zamawiającego i nie wnosimy do nich żadnych zastrzeżeń, a w przypadku wyboru naszej oferty do zawarcia umowy zgodnie z niniejszą ofertą na warunkach w nich określonych. </w:t>
      </w:r>
    </w:p>
    <w:p w14:paraId="4D06570D" w14:textId="77777777" w:rsidR="008131EF" w:rsidRDefault="008131EF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7466FA8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4. Oświadczamy, że wybór naszej oferty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nie będzie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vertAlign w:val="superscript"/>
        </w:rPr>
        <w:t>4)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prowadził do powstania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u Zamawiającego obowiązku podatkowego zgodnie z przepisami o podatku od towarów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i usług.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.………………………………………………………………………………………..</w:t>
      </w:r>
    </w:p>
    <w:p w14:paraId="34364305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vertAlign w:val="superscript"/>
        </w:rPr>
        <w:t>4)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jeśli wybór oferty będzie prowadził do powstania u Zamawiającego obowiązku podatkowego, skreślić „nie”, oraz wskazać nazwy (rodzaj) towaru lub usługi, których dostawa lub świadczenie będą prowadziły do powstania obowiązku podatkowego zgodnie z Ustawą z dnia 11 marca 2004r. o podatku od towarów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>i usług oraz wartość towaru lub usługi objętej obowiązkiem podatkowym Zamawiającego, bez kwoty podatku, wskazać stawki podatku od towarów i usług, które zgodnie z wiedzą wykonawcy, będą miały zastosowanie.</w:t>
      </w:r>
    </w:p>
    <w:p w14:paraId="20B5D921" w14:textId="77777777" w:rsidR="008131EF" w:rsidRDefault="008131EF">
      <w:pPr>
        <w:widowControl/>
        <w:suppressAutoHyphens w:val="0"/>
        <w:spacing w:after="0" w:line="276" w:lineRule="auto"/>
        <w:ind w:left="426" w:hanging="142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7B57974F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5. Oświadczamy, że jesteśmy związani niniejszą ofertą od dnia upływu terminu składania ofert przez 30 dni. </w:t>
      </w:r>
    </w:p>
    <w:p w14:paraId="2440A85B" w14:textId="77777777" w:rsidR="008131EF" w:rsidRDefault="008131EF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5F8780B3" w14:textId="67DB4909" w:rsidR="008131EF" w:rsidRDefault="00C06645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6. Wraz z ofertą składamy następujące oświadczenia i dokumenty:</w:t>
      </w:r>
    </w:p>
    <w:p w14:paraId="6C614477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6A8C8995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C86F8D0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5A6AD11" w14:textId="32D16060" w:rsidR="008131EF" w:rsidRPr="002131F4" w:rsidRDefault="00000000" w:rsidP="002131F4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064A2A43" w14:textId="4C6CCB29" w:rsidR="008131EF" w:rsidRDefault="002131F4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7. Oświadczam, że wypełniłem obowiązki informacyjne przewidziane w art. 13 lub art. 14 RODO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64411F2" w14:textId="3D162353" w:rsidR="008131EF" w:rsidRPr="002131F4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sz w:val="20"/>
          <w:szCs w:val="20"/>
        </w:rPr>
      </w:pP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</w:rPr>
        <w:t>5)</w:t>
      </w: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8C353C1" w14:textId="0B2A65AE" w:rsidR="008131EF" w:rsidRPr="002131F4" w:rsidRDefault="00000000" w:rsidP="002131F4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</w:rPr>
        <w:t>6)</w:t>
      </w: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</w:rPr>
        <w:t xml:space="preserve"> W przypadku gdy wykonawca </w:t>
      </w:r>
      <w:r w:rsidRPr="002131F4">
        <w:rPr>
          <w:rFonts w:ascii="Times New Roman" w:eastAsia="Calibri" w:hAnsi="Times New Roman" w:cs="Times New Roman"/>
          <w:kern w:val="0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047FE" w14:textId="77777777" w:rsidR="002131F4" w:rsidRPr="002131F4" w:rsidRDefault="002131F4" w:rsidP="002131F4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</w:p>
    <w:p w14:paraId="5BE684DA" w14:textId="5B66981D" w:rsidR="008131EF" w:rsidRPr="002131F4" w:rsidRDefault="00000000" w:rsidP="002131F4">
      <w:pPr>
        <w:widowControl/>
        <w:suppressAutoHyphens w:val="0"/>
        <w:spacing w:after="120" w:line="24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…………………………, dnia ……………….202</w:t>
      </w:r>
      <w:r w:rsidR="006B67EC">
        <w:rPr>
          <w:rFonts w:ascii="Times New Roman" w:eastAsia="Calibri" w:hAnsi="Times New Roman" w:cs="Times New Roman"/>
          <w:kern w:val="0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r.</w:t>
      </w:r>
    </w:p>
    <w:p w14:paraId="35837909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</w:rPr>
        <w:t xml:space="preserve">UWAGA: </w:t>
      </w:r>
    </w:p>
    <w:p w14:paraId="652139F0" w14:textId="71D29CE0" w:rsidR="008131EF" w:rsidRDefault="00000000" w:rsidP="00A437D3">
      <w:pPr>
        <w:widowControl/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Formularz ofertowy musi być opatrzony przez osobę lub osoby uprawnione do reprezentowania firmy kwalifikowanym podpisem elektronicznym, podpisem zaufanym lub podpisem osobistym i przekazany Zamawiającemu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wraz z dokumentem (-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ami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 potwierdzającymi prawo do reprezentacji Wykonawcy przez osobę podpisującą ofertę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(odpis lub informację z Krajowego Rejestru Sądowego, Centralnej Ewidencji i Informacji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 xml:space="preserve">o Działalności Gospodarczej lub innego właściwego rejestru) lub wskazaniem dostępu dla zamawiającego aby mógł  </w:t>
      </w:r>
      <w:r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je uzyskać za pomocą bezpłatnych i ogólnodostępnych baz danych, w szczególności rejestrów publicznych w rozumieniu ustawy z dnia 17 lutego 2005 r. o informatyzacji działalności podmiotów realizujących zadania publiczne.</w:t>
      </w:r>
    </w:p>
    <w:sectPr w:rsidR="008131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A914" w14:textId="77777777" w:rsidR="00D4119E" w:rsidRDefault="00D4119E">
      <w:pPr>
        <w:spacing w:after="0"/>
      </w:pPr>
      <w:r>
        <w:separator/>
      </w:r>
    </w:p>
  </w:endnote>
  <w:endnote w:type="continuationSeparator" w:id="0">
    <w:p w14:paraId="2942ABF6" w14:textId="77777777" w:rsidR="00D4119E" w:rsidRDefault="00D411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071" w14:textId="77777777" w:rsidR="000729A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DF44C6" w14:textId="77777777" w:rsidR="000729A8" w:rsidRDefault="0007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2945" w14:textId="77777777" w:rsidR="00D4119E" w:rsidRDefault="00D4119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CE3F59B" w14:textId="77777777" w:rsidR="00D4119E" w:rsidRDefault="00D411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A1A" w14:textId="77777777" w:rsidR="000729A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3028CE6" wp14:editId="43E4479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7084546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17F04455" w14:textId="77777777" w:rsidR="000729A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77A1CC9" w14:textId="77777777" w:rsidR="000729A8" w:rsidRDefault="0007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730"/>
    <w:multiLevelType w:val="multilevel"/>
    <w:tmpl w:val="69544364"/>
    <w:lvl w:ilvl="0">
      <w:start w:val="1"/>
      <w:numFmt w:val="lowerLetter"/>
      <w:lvlText w:val="%1."/>
      <w:lvlJc w:val="left"/>
      <w:pPr>
        <w:ind w:left="1080" w:hanging="360"/>
      </w:pPr>
      <w:rPr>
        <w:i w:val="0"/>
        <w:sz w:val="20"/>
        <w:szCs w:val="20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start w:val="3"/>
      <w:numFmt w:val="lowerLetter"/>
      <w:lvlText w:val="%3)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C9C3B76"/>
    <w:multiLevelType w:val="multilevel"/>
    <w:tmpl w:val="CA886B8A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682877"/>
    <w:multiLevelType w:val="multilevel"/>
    <w:tmpl w:val="0D606F1C"/>
    <w:lvl w:ilvl="0">
      <w:start w:val="1"/>
      <w:numFmt w:val="decimal"/>
      <w:lvlText w:val="%1)"/>
      <w:lvlJc w:val="left"/>
      <w:pPr>
        <w:ind w:left="644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ED1D88"/>
    <w:multiLevelType w:val="multilevel"/>
    <w:tmpl w:val="43E8A2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075706">
    <w:abstractNumId w:val="3"/>
  </w:num>
  <w:num w:numId="2" w16cid:durableId="2125493830">
    <w:abstractNumId w:val="2"/>
  </w:num>
  <w:num w:numId="3" w16cid:durableId="1757247692">
    <w:abstractNumId w:val="0"/>
  </w:num>
  <w:num w:numId="4" w16cid:durableId="192591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EF"/>
    <w:rsid w:val="000729A8"/>
    <w:rsid w:val="000A7263"/>
    <w:rsid w:val="0019304B"/>
    <w:rsid w:val="002131F4"/>
    <w:rsid w:val="002F033F"/>
    <w:rsid w:val="004632E1"/>
    <w:rsid w:val="00490F0D"/>
    <w:rsid w:val="004D79FA"/>
    <w:rsid w:val="004F5888"/>
    <w:rsid w:val="006B67EC"/>
    <w:rsid w:val="007710A6"/>
    <w:rsid w:val="008131EF"/>
    <w:rsid w:val="00853721"/>
    <w:rsid w:val="00856A82"/>
    <w:rsid w:val="008A0A52"/>
    <w:rsid w:val="008A27F4"/>
    <w:rsid w:val="009213F3"/>
    <w:rsid w:val="009C2426"/>
    <w:rsid w:val="00A437D3"/>
    <w:rsid w:val="00B069A6"/>
    <w:rsid w:val="00B3476C"/>
    <w:rsid w:val="00BC25DE"/>
    <w:rsid w:val="00C06645"/>
    <w:rsid w:val="00D4119E"/>
    <w:rsid w:val="00D93E2D"/>
    <w:rsid w:val="00E14BBA"/>
    <w:rsid w:val="00E437B9"/>
    <w:rsid w:val="00EE6193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7C7"/>
  <w15:docId w15:val="{BC27E20F-C72C-4121-86BA-2A8D839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11</cp:revision>
  <cp:lastPrinted>2025-05-21T09:36:00Z</cp:lastPrinted>
  <dcterms:created xsi:type="dcterms:W3CDTF">2024-01-23T06:04:00Z</dcterms:created>
  <dcterms:modified xsi:type="dcterms:W3CDTF">2025-09-23T07:33:00Z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